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CD031" w14:textId="52BF12F2" w:rsidR="00F9315B" w:rsidRDefault="00A10615">
      <w:r>
        <w:rPr>
          <w:noProof/>
        </w:rPr>
        <w:drawing>
          <wp:inline distT="0" distB="0" distL="0" distR="0" wp14:anchorId="0746AE0D" wp14:editId="1BE89543">
            <wp:extent cx="5731510" cy="3223895"/>
            <wp:effectExtent l="0" t="0" r="2540" b="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4712" w14:textId="0E6D3AEC" w:rsidR="00A10615" w:rsidRDefault="00A10615">
      <w:r>
        <w:t>Operadores são sinais no Javascript utilizados para manipular ou validar uma condição</w:t>
      </w:r>
      <w:r w:rsidR="002B167A">
        <w:t>.</w:t>
      </w:r>
    </w:p>
    <w:p w14:paraId="7949F38E" w14:textId="4B88CEB7" w:rsidR="005354CF" w:rsidRDefault="005354CF">
      <w:r>
        <w:rPr>
          <w:noProof/>
        </w:rPr>
        <w:drawing>
          <wp:inline distT="0" distB="0" distL="0" distR="0" wp14:anchorId="5A6F1D5E" wp14:editId="697E12AD">
            <wp:extent cx="5731510" cy="3223895"/>
            <wp:effectExtent l="0" t="0" r="254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3E9F" w14:textId="5EF9A242" w:rsidR="005354CF" w:rsidRDefault="00BE1A12">
      <w:r>
        <w:rPr>
          <w:noProof/>
        </w:rPr>
        <w:lastRenderedPageBreak/>
        <w:drawing>
          <wp:inline distT="0" distB="0" distL="0" distR="0" wp14:anchorId="29D29F63" wp14:editId="186C4F9A">
            <wp:extent cx="5731510" cy="3223895"/>
            <wp:effectExtent l="0" t="0" r="254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38D" w14:textId="4E835BFC" w:rsidR="00BE1A12" w:rsidRDefault="00637C92">
      <w:r>
        <w:rPr>
          <w:noProof/>
        </w:rPr>
        <w:drawing>
          <wp:inline distT="0" distB="0" distL="0" distR="0" wp14:anchorId="206CBFDF" wp14:editId="13A39C77">
            <wp:extent cx="5731510" cy="3223895"/>
            <wp:effectExtent l="0" t="0" r="2540" b="0"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55F2" w14:textId="0D65FAAC" w:rsidR="00637C92" w:rsidRDefault="00637C92">
      <w:r>
        <w:t>Atribuir algo a uma determinada variável (espaço de memória)</w:t>
      </w:r>
      <w:r w:rsidR="0066756C">
        <w:t>.</w:t>
      </w:r>
    </w:p>
    <w:p w14:paraId="0309EAF0" w14:textId="7BCC52DB" w:rsidR="0066756C" w:rsidRDefault="0066756C">
      <w:r>
        <w:rPr>
          <w:noProof/>
        </w:rPr>
        <w:lastRenderedPageBreak/>
        <w:drawing>
          <wp:inline distT="0" distB="0" distL="0" distR="0" wp14:anchorId="6893A26D" wp14:editId="544CE4BD">
            <wp:extent cx="5731510" cy="3223895"/>
            <wp:effectExtent l="0" t="0" r="254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7878" w14:textId="4786E21C" w:rsidR="0066756C" w:rsidRDefault="005A798B">
      <w:r>
        <w:t>%</w:t>
      </w:r>
      <w:r w:rsidR="007F3985">
        <w:t>= vai retornar o resto do número que está participando da divisão.</w:t>
      </w:r>
    </w:p>
    <w:p w14:paraId="4C2FD6D1" w14:textId="3823350F" w:rsidR="004A68AC" w:rsidRDefault="004A68AC">
      <w:r>
        <w:rPr>
          <w:noProof/>
        </w:rPr>
        <w:drawing>
          <wp:inline distT="0" distB="0" distL="0" distR="0" wp14:anchorId="39B75040" wp14:editId="6A680FAA">
            <wp:extent cx="5731510" cy="3223895"/>
            <wp:effectExtent l="0" t="0" r="254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4C7" w14:textId="578CCD83" w:rsidR="004A68AC" w:rsidRDefault="004A68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4FEC5" wp14:editId="28DF175F">
            <wp:extent cx="5731510" cy="3223895"/>
            <wp:effectExtent l="0" t="0" r="254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5E06" w14:textId="2922E766" w:rsidR="00967A6D" w:rsidRDefault="00967A6D" w:rsidP="00967A6D">
      <w:pPr>
        <w:jc w:val="center"/>
      </w:pPr>
      <w:r>
        <w:rPr>
          <w:noProof/>
        </w:rPr>
        <w:drawing>
          <wp:inline distT="0" distB="0" distL="0" distR="0" wp14:anchorId="3B140A00" wp14:editId="3BBF0A78">
            <wp:extent cx="5731510" cy="3223895"/>
            <wp:effectExtent l="0" t="0" r="254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B93" w14:textId="11E093C6" w:rsidR="00967A6D" w:rsidRDefault="00967A6D" w:rsidP="00BA3DFF">
      <w:r>
        <w:rPr>
          <w:noProof/>
        </w:rPr>
        <w:lastRenderedPageBreak/>
        <w:drawing>
          <wp:inline distT="0" distB="0" distL="0" distR="0" wp14:anchorId="54FEF047" wp14:editId="4FB4DF90">
            <wp:extent cx="5731510" cy="3223895"/>
            <wp:effectExtent l="0" t="0" r="254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FF">
        <w:t>O</w:t>
      </w:r>
      <w:r>
        <w:t xml:space="preserve">peradores de comparação </w:t>
      </w:r>
      <w:r w:rsidR="00BA3DFF">
        <w:t>cai em entrevista.</w:t>
      </w:r>
    </w:p>
    <w:p w14:paraId="131E5264" w14:textId="2E892C81" w:rsidR="00A8726B" w:rsidRDefault="00196E7B" w:rsidP="00BA3DFF">
      <w:r>
        <w:rPr>
          <w:noProof/>
        </w:rPr>
        <w:drawing>
          <wp:inline distT="0" distB="0" distL="0" distR="0" wp14:anchorId="5F7D29CD" wp14:editId="32A87F39">
            <wp:extent cx="5731510" cy="3223895"/>
            <wp:effectExtent l="0" t="0" r="2540" b="0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51D8" w14:textId="6F99EC43" w:rsidR="00196E7B" w:rsidRDefault="00FF7803" w:rsidP="00BA3DFF">
      <w:r>
        <w:rPr>
          <w:noProof/>
        </w:rPr>
        <w:lastRenderedPageBreak/>
        <w:drawing>
          <wp:inline distT="0" distB="0" distL="0" distR="0" wp14:anchorId="7F09ADAA" wp14:editId="3E0CBEC4">
            <wp:extent cx="5731510" cy="3223895"/>
            <wp:effectExtent l="0" t="0" r="254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C47F" w14:textId="29B307FB" w:rsidR="00256819" w:rsidRDefault="00256819" w:rsidP="00BA3DFF">
      <w:r>
        <w:rPr>
          <w:noProof/>
        </w:rPr>
        <w:drawing>
          <wp:inline distT="0" distB="0" distL="0" distR="0" wp14:anchorId="5445EE9E" wp14:editId="37527B07">
            <wp:extent cx="5731510" cy="3223895"/>
            <wp:effectExtent l="0" t="0" r="254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564B" w14:textId="77777777" w:rsidR="00256819" w:rsidRDefault="00256819" w:rsidP="00BA3DFF"/>
    <w:p w14:paraId="1F6D42D1" w14:textId="26CF0E8F" w:rsidR="00FF7803" w:rsidRDefault="00FF7803" w:rsidP="00BA3DFF">
      <w:r>
        <w:t>Se essa afirmação e a outra é verdade</w:t>
      </w:r>
      <w:r w:rsidR="00E91FC8">
        <w:t>ira já entra no loop</w:t>
      </w:r>
      <w:r w:rsidR="008B357A">
        <w:t>.</w:t>
      </w:r>
    </w:p>
    <w:p w14:paraId="773E040E" w14:textId="63E1EC1F" w:rsidR="008B357A" w:rsidRDefault="008B357A" w:rsidP="00BA3DFF">
      <w:r>
        <w:rPr>
          <w:noProof/>
        </w:rPr>
        <w:lastRenderedPageBreak/>
        <w:drawing>
          <wp:inline distT="0" distB="0" distL="0" distR="0" wp14:anchorId="6D2C3DCC" wp14:editId="38A321FE">
            <wp:extent cx="5731510" cy="3223895"/>
            <wp:effectExtent l="0" t="0" r="2540" b="0"/>
            <wp:docPr id="12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81F5" w14:textId="203E7C93" w:rsidR="008B357A" w:rsidRPr="00967A6D" w:rsidRDefault="007227DE" w:rsidP="00BA3DFF">
      <w:r>
        <w:rPr>
          <w:noProof/>
        </w:rPr>
        <w:drawing>
          <wp:inline distT="0" distB="0" distL="0" distR="0" wp14:anchorId="48E299A4" wp14:editId="6DC1ED6C">
            <wp:extent cx="5731510" cy="3223895"/>
            <wp:effectExtent l="0" t="0" r="2540" b="0"/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80114">
        <w:t>If</w:t>
      </w:r>
      <w:proofErr w:type="spellEnd"/>
      <w:r w:rsidR="00180114">
        <w:t xml:space="preserve"> ternário é muito utilizado no mercado de trabalho.</w:t>
      </w:r>
    </w:p>
    <w:sectPr w:rsidR="008B357A" w:rsidRPr="00967A6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CF0"/>
    <w:rsid w:val="00180114"/>
    <w:rsid w:val="00196E7B"/>
    <w:rsid w:val="00256819"/>
    <w:rsid w:val="002B167A"/>
    <w:rsid w:val="004A68AC"/>
    <w:rsid w:val="005354CF"/>
    <w:rsid w:val="005A798B"/>
    <w:rsid w:val="00637C92"/>
    <w:rsid w:val="0066756C"/>
    <w:rsid w:val="006F38B4"/>
    <w:rsid w:val="007227DE"/>
    <w:rsid w:val="007B7CF0"/>
    <w:rsid w:val="007F3985"/>
    <w:rsid w:val="008B357A"/>
    <w:rsid w:val="00967A6D"/>
    <w:rsid w:val="00A10615"/>
    <w:rsid w:val="00A8726B"/>
    <w:rsid w:val="00BA3DFF"/>
    <w:rsid w:val="00BE1A12"/>
    <w:rsid w:val="00D265CE"/>
    <w:rsid w:val="00E91FC8"/>
    <w:rsid w:val="00ED4038"/>
    <w:rsid w:val="00F9315B"/>
    <w:rsid w:val="00FF7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0FEA0"/>
  <w15:chartTrackingRefBased/>
  <w15:docId w15:val="{C3DE6DEC-C71F-4ECA-A021-EDEF82BEB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62</Words>
  <Characters>339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23</cp:revision>
  <dcterms:created xsi:type="dcterms:W3CDTF">2022-05-17T09:56:00Z</dcterms:created>
  <dcterms:modified xsi:type="dcterms:W3CDTF">2022-05-20T11:08:00Z</dcterms:modified>
</cp:coreProperties>
</file>